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A" w:rsidRPr="001A060A" w:rsidRDefault="0076325A" w:rsidP="001A06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Kreditszerző foglalkozások 2024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Írásterápia</w:t>
      </w:r>
    </w:p>
    <w:p w:rsidR="001A060A" w:rsidRDefault="00046CFE" w:rsidP="001A060A">
      <w:pPr>
        <w:pStyle w:val="Listaszerbekezds"/>
        <w:numPr>
          <w:ilvl w:val="0"/>
          <w:numId w:val="1"/>
        </w:numPr>
      </w:pPr>
      <w:r>
        <w:t>D</w:t>
      </w:r>
      <w:r w:rsidR="001A060A">
        <w:t xml:space="preserve">roghasználat megelőzése 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Droghasználat megelőzése II.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Egészséges életmód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Egészségmegőrző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Ezt jól fejtsd meg</w:t>
      </w:r>
      <w:r w:rsidR="0075146D">
        <w:t>!</w:t>
      </w:r>
      <w:r>
        <w:t xml:space="preserve"> Ismeretterjesztő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Higiéniai program</w:t>
      </w:r>
    </w:p>
    <w:p w:rsidR="001A060A" w:rsidRDefault="0075146D" w:rsidP="001A060A">
      <w:pPr>
        <w:pStyle w:val="Listaszerbekezds"/>
        <w:numPr>
          <w:ilvl w:val="0"/>
          <w:numId w:val="1"/>
        </w:numPr>
      </w:pPr>
      <w:r>
        <w:t>Írjunk helyesen!</w:t>
      </w:r>
      <w:r w:rsidR="001A060A">
        <w:t xml:space="preserve"> Ismeretterjesztő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Irodalmi - olvasókör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Ismerd meg a környezetünket</w:t>
      </w:r>
      <w:bookmarkStart w:id="0" w:name="_GoBack"/>
      <w:bookmarkEnd w:id="0"/>
      <w:r>
        <w:t xml:space="preserve"> program</w:t>
      </w:r>
    </w:p>
    <w:p w:rsidR="001A060A" w:rsidRDefault="0075146D" w:rsidP="001A060A">
      <w:pPr>
        <w:pStyle w:val="Listaszerbekezds"/>
        <w:numPr>
          <w:ilvl w:val="0"/>
          <w:numId w:val="1"/>
        </w:numPr>
      </w:pPr>
      <w:r>
        <w:t>Ismerd meg önmagad!</w:t>
      </w:r>
      <w:r w:rsidR="001A060A">
        <w:t xml:space="preserve"> Személyiségfejlesztő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Készségfejlesztő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Kommunikációs készségfejlesztő program</w:t>
      </w:r>
    </w:p>
    <w:p w:rsidR="001A060A" w:rsidRDefault="0075146D" w:rsidP="001A060A">
      <w:pPr>
        <w:pStyle w:val="Listaszerbekezds"/>
        <w:numPr>
          <w:ilvl w:val="0"/>
          <w:numId w:val="1"/>
        </w:numPr>
      </w:pPr>
      <w:r>
        <w:t>Közlekedési - KRESZ</w:t>
      </w:r>
      <w:r w:rsidR="001A060A">
        <w:t xml:space="preserve"> - ismeretterjesztő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Pénzügyi tudatosság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Szabadulásra felkészítő program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Stresszkezelés a minde</w:t>
      </w:r>
      <w:r w:rsidR="0075146D">
        <w:t>n</w:t>
      </w:r>
      <w:r>
        <w:t xml:space="preserve">napokra program 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 xml:space="preserve">Pszichoedukációs program </w:t>
      </w:r>
    </w:p>
    <w:p w:rsidR="001A060A" w:rsidRDefault="001A060A" w:rsidP="001A060A">
      <w:pPr>
        <w:pStyle w:val="Listaszerbekezds"/>
        <w:numPr>
          <w:ilvl w:val="0"/>
          <w:numId w:val="1"/>
        </w:numPr>
      </w:pPr>
      <w:r>
        <w:t>Meseterápiás önismereti program</w:t>
      </w:r>
    </w:p>
    <w:sectPr w:rsidR="001A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5665"/>
    <w:multiLevelType w:val="hybridMultilevel"/>
    <w:tmpl w:val="342E4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0A"/>
    <w:rsid w:val="00046CFE"/>
    <w:rsid w:val="001A060A"/>
    <w:rsid w:val="00254832"/>
    <w:rsid w:val="0075146D"/>
    <w:rsid w:val="0076325A"/>
    <w:rsid w:val="00A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beke.aron</dc:creator>
  <cp:lastModifiedBy>beke.aron</cp:lastModifiedBy>
  <cp:revision>6</cp:revision>
  <dcterms:created xsi:type="dcterms:W3CDTF">2024-04-26T11:23:00Z</dcterms:created>
  <dcterms:modified xsi:type="dcterms:W3CDTF">2024-04-26T11:26:00Z</dcterms:modified>
</cp:coreProperties>
</file>